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7A" w:rsidRDefault="0057747A" w:rsidP="0057747A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14375" cy="866775"/>
            <wp:effectExtent l="0" t="0" r="9525" b="9525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47A" w:rsidRDefault="0057747A" w:rsidP="0057747A">
      <w:pPr>
        <w:spacing w:after="0" w:line="240" w:lineRule="auto"/>
        <w:contextualSpacing/>
        <w:jc w:val="center"/>
        <w:rPr>
          <w:rFonts w:eastAsia="Times New Roman"/>
          <w:sz w:val="28"/>
          <w:szCs w:val="28"/>
          <w:lang w:eastAsia="ru-RU"/>
        </w:rPr>
      </w:pPr>
    </w:p>
    <w:p w:rsidR="0057747A" w:rsidRDefault="0057747A" w:rsidP="0057747A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7747A" w:rsidRDefault="0057747A" w:rsidP="0057747A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7747A" w:rsidRDefault="0057747A" w:rsidP="0057747A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7747A" w:rsidRDefault="0057747A" w:rsidP="0057747A">
      <w:pPr>
        <w:spacing w:after="0" w:line="240" w:lineRule="auto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РУБЦОВСКИЙ ГОРОДСКОЙ СОВЕТ ДЕПУТАТОВ</w:t>
      </w:r>
    </w:p>
    <w:p w:rsidR="0057747A" w:rsidRDefault="0057747A" w:rsidP="0057747A">
      <w:pPr>
        <w:spacing w:after="0" w:line="240" w:lineRule="auto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АЛТАЙСКОГО КРАЯ</w:t>
      </w:r>
    </w:p>
    <w:p w:rsidR="0057747A" w:rsidRDefault="0057747A" w:rsidP="0057747A">
      <w:pPr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</w:p>
    <w:p w:rsidR="0057747A" w:rsidRDefault="0057747A" w:rsidP="0057747A">
      <w:pPr>
        <w:spacing w:after="0" w:line="240" w:lineRule="auto"/>
        <w:contextualSpacing/>
        <w:jc w:val="center"/>
        <w:rPr>
          <w:rFonts w:eastAsia="Times New Roman"/>
          <w:b/>
          <w:sz w:val="48"/>
          <w:szCs w:val="48"/>
          <w:u w:val="single"/>
          <w:lang w:eastAsia="ru-RU"/>
        </w:rPr>
      </w:pPr>
      <w:r>
        <w:rPr>
          <w:rFonts w:eastAsia="Times New Roman"/>
          <w:b/>
          <w:sz w:val="48"/>
          <w:szCs w:val="48"/>
          <w:lang w:eastAsia="ru-RU"/>
        </w:rPr>
        <w:t>Р Е Ш Е Н И Е</w:t>
      </w:r>
      <w:r>
        <w:rPr>
          <w:rFonts w:eastAsia="Times New Roman"/>
          <w:b/>
          <w:sz w:val="48"/>
          <w:szCs w:val="48"/>
          <w:u w:val="single"/>
          <w:lang w:eastAsia="ru-RU"/>
        </w:rPr>
        <w:t xml:space="preserve"> </w:t>
      </w:r>
    </w:p>
    <w:p w:rsidR="0057747A" w:rsidRDefault="0057747A" w:rsidP="0057747A">
      <w:pPr>
        <w:spacing w:after="0" w:line="240" w:lineRule="auto"/>
        <w:contextualSpacing/>
        <w:jc w:val="center"/>
        <w:rPr>
          <w:rFonts w:eastAsia="Times New Roman"/>
          <w:b/>
          <w:u w:val="single"/>
          <w:lang w:eastAsia="ru-RU"/>
        </w:rPr>
      </w:pPr>
    </w:p>
    <w:p w:rsidR="0057747A" w:rsidRDefault="0057747A" w:rsidP="0057747A">
      <w:pPr>
        <w:spacing w:after="0" w:line="240" w:lineRule="auto"/>
        <w:contextualSpacing/>
        <w:jc w:val="center"/>
        <w:rPr>
          <w:rFonts w:eastAsia="Times New Roman"/>
          <w:b/>
          <w:u w:val="single"/>
          <w:lang w:eastAsia="ru-RU"/>
        </w:rPr>
      </w:pPr>
    </w:p>
    <w:p w:rsidR="0057747A" w:rsidRDefault="0067424A" w:rsidP="0057747A">
      <w:pPr>
        <w:spacing w:after="0" w:line="240" w:lineRule="auto"/>
        <w:contextualSpacing/>
        <w:rPr>
          <w:rFonts w:eastAsia="Times New Roman"/>
          <w:b/>
          <w:sz w:val="28"/>
          <w:szCs w:val="28"/>
          <w:u w:val="single"/>
          <w:lang w:eastAsia="ru-RU"/>
        </w:rPr>
      </w:pPr>
      <w:r>
        <w:rPr>
          <w:rFonts w:eastAsia="Times New Roman"/>
          <w:b/>
          <w:sz w:val="28"/>
          <w:szCs w:val="28"/>
          <w:u w:val="single"/>
          <w:lang w:eastAsia="ru-RU"/>
        </w:rPr>
        <w:t>20</w:t>
      </w:r>
      <w:r w:rsidR="0057747A">
        <w:rPr>
          <w:rFonts w:eastAsia="Times New Roman"/>
          <w:b/>
          <w:sz w:val="28"/>
          <w:szCs w:val="28"/>
          <w:u w:val="single"/>
          <w:lang w:eastAsia="ru-RU"/>
        </w:rPr>
        <w:t xml:space="preserve"> ноября 2025</w:t>
      </w:r>
      <w:r w:rsidR="00022549">
        <w:rPr>
          <w:rFonts w:eastAsia="Times New Roman"/>
          <w:b/>
          <w:sz w:val="28"/>
          <w:szCs w:val="28"/>
          <w:u w:val="single"/>
          <w:lang w:eastAsia="ru-RU"/>
        </w:rPr>
        <w:t xml:space="preserve"> г.</w:t>
      </w:r>
      <w:r w:rsidR="0057747A"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№ 513 </w:t>
      </w:r>
      <w:r w:rsidR="0057747A">
        <w:rPr>
          <w:rFonts w:eastAsia="Times New Roman"/>
          <w:b/>
          <w:sz w:val="28"/>
          <w:szCs w:val="28"/>
          <w:u w:val="single"/>
          <w:lang w:eastAsia="ru-RU"/>
        </w:rPr>
        <w:t xml:space="preserve">             </w:t>
      </w:r>
    </w:p>
    <w:p w:rsidR="0057747A" w:rsidRDefault="0057747A" w:rsidP="0057747A">
      <w:pPr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               г.Рубцовск</w:t>
      </w:r>
    </w:p>
    <w:p w:rsidR="0057747A" w:rsidRDefault="0057747A" w:rsidP="0057747A">
      <w:pPr>
        <w:spacing w:after="0" w:line="240" w:lineRule="auto"/>
        <w:contextualSpacing/>
        <w:rPr>
          <w:rFonts w:eastAsia="Times New Roman"/>
          <w:b/>
          <w:sz w:val="16"/>
          <w:szCs w:val="16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57747A" w:rsidTr="0057747A">
        <w:trPr>
          <w:trHeight w:val="955"/>
        </w:trPr>
        <w:tc>
          <w:tcPr>
            <w:tcW w:w="4219" w:type="dxa"/>
            <w:hideMark/>
          </w:tcPr>
          <w:p w:rsidR="0057747A" w:rsidRDefault="0057747A">
            <w:pPr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 награждении Почетной грамотой Рубцовского городского Совета депутатов Алтайского края</w:t>
            </w:r>
          </w:p>
        </w:tc>
      </w:tr>
    </w:tbl>
    <w:p w:rsidR="0057747A" w:rsidRDefault="0057747A" w:rsidP="0057747A">
      <w:pPr>
        <w:spacing w:after="0" w:line="240" w:lineRule="auto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</w:p>
    <w:p w:rsidR="0057747A" w:rsidRDefault="0057747A" w:rsidP="0057747A">
      <w:pPr>
        <w:spacing w:after="0" w:line="240" w:lineRule="auto"/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В соответствии с Положением о Почетной грамоте Рубцовского городского Совета депутатов, утвержденным решением Рубцовского городского Совета депутатов Алтайского края от 16 июня 2022 г. № 831 «О наградах Рубцовского городского Совета депутатов Алтайского края» и решением мандатной комиссии Рубцовского городского Совета депутатов Алтайского края с функциями счетной комиссии и вопросам этики, Рубцовский городской Совет депутатов Алтайского края</w:t>
      </w:r>
    </w:p>
    <w:p w:rsidR="0057747A" w:rsidRPr="0067424A" w:rsidRDefault="0057747A" w:rsidP="0057747A">
      <w:pPr>
        <w:keepNext/>
        <w:spacing w:after="0" w:line="240" w:lineRule="auto"/>
        <w:contextualSpacing/>
        <w:jc w:val="both"/>
        <w:outlineLvl w:val="2"/>
        <w:rPr>
          <w:rFonts w:eastAsia="Times New Roman"/>
          <w:sz w:val="28"/>
          <w:szCs w:val="28"/>
          <w:lang w:val="x-none" w:eastAsia="x-none"/>
        </w:rPr>
      </w:pPr>
    </w:p>
    <w:p w:rsidR="0057747A" w:rsidRDefault="0057747A" w:rsidP="0057747A">
      <w:pPr>
        <w:keepNext/>
        <w:spacing w:after="0" w:line="240" w:lineRule="auto"/>
        <w:contextualSpacing/>
        <w:jc w:val="both"/>
        <w:outlineLvl w:val="2"/>
        <w:rPr>
          <w:rFonts w:eastAsia="Times New Roman"/>
          <w:b/>
          <w:bCs/>
          <w:sz w:val="32"/>
          <w:szCs w:val="32"/>
          <w:lang w:val="x-none" w:eastAsia="x-none"/>
        </w:rPr>
      </w:pPr>
      <w:r>
        <w:rPr>
          <w:rFonts w:eastAsia="Times New Roman"/>
          <w:b/>
          <w:bCs/>
          <w:sz w:val="32"/>
          <w:szCs w:val="32"/>
          <w:lang w:val="x-none" w:eastAsia="x-none"/>
        </w:rPr>
        <w:t>Р Е Ш И Л:</w:t>
      </w:r>
    </w:p>
    <w:p w:rsidR="0057747A" w:rsidRDefault="0057747A" w:rsidP="0057747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Почетной грамотой Рубцовского городского Совета депутатов Алтайского края:</w:t>
      </w:r>
    </w:p>
    <w:p w:rsidR="0057747A" w:rsidRDefault="0057747A" w:rsidP="0057747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B7E29">
        <w:rPr>
          <w:sz w:val="28"/>
          <w:szCs w:val="28"/>
        </w:rPr>
        <w:t>Дивееву Марину Леонидовну, машиниста по стирке белья муниципального автономного дошкольного образовательного учреждения «Центр развития ребенка «Детский сад № 1 «Жар</w:t>
      </w:r>
      <w:r w:rsidR="00B07D4E">
        <w:rPr>
          <w:sz w:val="28"/>
          <w:szCs w:val="28"/>
        </w:rPr>
        <w:t xml:space="preserve"> </w:t>
      </w:r>
      <w:r w:rsidR="005B7E29">
        <w:rPr>
          <w:sz w:val="28"/>
          <w:szCs w:val="28"/>
        </w:rPr>
        <w:t>–</w:t>
      </w:r>
      <w:r w:rsidR="00B07D4E">
        <w:rPr>
          <w:sz w:val="28"/>
          <w:szCs w:val="28"/>
        </w:rPr>
        <w:t xml:space="preserve"> </w:t>
      </w:r>
      <w:r w:rsidR="005B7E29">
        <w:rPr>
          <w:sz w:val="28"/>
          <w:szCs w:val="28"/>
        </w:rPr>
        <w:t>птица»,</w:t>
      </w:r>
      <w:r w:rsidR="00356FEF">
        <w:rPr>
          <w:sz w:val="28"/>
          <w:szCs w:val="28"/>
        </w:rPr>
        <w:t xml:space="preserve"> за многолетний добросовестный труд</w:t>
      </w:r>
      <w:r w:rsidR="005B7E29">
        <w:rPr>
          <w:sz w:val="28"/>
          <w:szCs w:val="28"/>
        </w:rPr>
        <w:t xml:space="preserve">; </w:t>
      </w:r>
    </w:p>
    <w:p w:rsidR="0057747A" w:rsidRDefault="0057747A" w:rsidP="0057747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B7E29">
        <w:rPr>
          <w:sz w:val="28"/>
          <w:szCs w:val="28"/>
        </w:rPr>
        <w:t>Дмитриева Павла Александровича, врача – анестезиолога – реаниматолога отделения анестезиологии и реанимации № 1 краевого государственного бюджетного учреждения здравоохранения «Городская больница № 2, г.Рубцовск</w:t>
      </w:r>
      <w:r w:rsidR="00466857">
        <w:rPr>
          <w:sz w:val="28"/>
          <w:szCs w:val="28"/>
        </w:rPr>
        <w:t>»,</w:t>
      </w:r>
      <w:r w:rsidR="005B7E29">
        <w:rPr>
          <w:sz w:val="28"/>
          <w:szCs w:val="28"/>
        </w:rPr>
        <w:t xml:space="preserve"> </w:t>
      </w:r>
      <w:r w:rsidR="00356FEF">
        <w:rPr>
          <w:sz w:val="28"/>
          <w:szCs w:val="28"/>
        </w:rPr>
        <w:t>за добросовестный труд и высокий профессионализм;</w:t>
      </w:r>
    </w:p>
    <w:p w:rsidR="0057747A" w:rsidRDefault="0057747A" w:rsidP="0057747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5B7E29">
        <w:rPr>
          <w:sz w:val="28"/>
          <w:szCs w:val="28"/>
        </w:rPr>
        <w:t>Желонкину Валентину Васильевну, специалиста по охране труда и техник</w:t>
      </w:r>
      <w:r w:rsidR="004C02A1">
        <w:rPr>
          <w:sz w:val="28"/>
          <w:szCs w:val="28"/>
        </w:rPr>
        <w:t>е</w:t>
      </w:r>
      <w:r w:rsidR="005B7E29">
        <w:rPr>
          <w:sz w:val="28"/>
          <w:szCs w:val="28"/>
        </w:rPr>
        <w:t xml:space="preserve"> безопасности муниципального бюджетного дошкольного образовательного учреждения «Центр развития ребенка – детский сад № 57 «Аленушка»</w:t>
      </w:r>
      <w:r w:rsidR="00466857">
        <w:rPr>
          <w:sz w:val="28"/>
          <w:szCs w:val="28"/>
        </w:rPr>
        <w:t xml:space="preserve"> города Рубцовска</w:t>
      </w:r>
      <w:r w:rsidR="005B7E29">
        <w:rPr>
          <w:sz w:val="28"/>
          <w:szCs w:val="28"/>
        </w:rPr>
        <w:t xml:space="preserve">, за многолетний добросовестный труд; </w:t>
      </w:r>
    </w:p>
    <w:p w:rsidR="0057747A" w:rsidRDefault="0057747A" w:rsidP="0057747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1.4.</w:t>
      </w:r>
      <w:r w:rsidR="000C128D" w:rsidRPr="000C128D">
        <w:rPr>
          <w:sz w:val="28"/>
          <w:szCs w:val="28"/>
        </w:rPr>
        <w:t xml:space="preserve"> </w:t>
      </w:r>
      <w:r w:rsidR="005B7E29">
        <w:rPr>
          <w:sz w:val="28"/>
          <w:szCs w:val="28"/>
        </w:rPr>
        <w:t>Фефелову Ирину Евгеньевну, специалиста по охране труда муниципального автономного дошкольного образовательного учреждения «Центр развития ребенка – детский сад № 5 «Академия детства», за многолетний добросовестный труд;</w:t>
      </w:r>
      <w:r>
        <w:rPr>
          <w:sz w:val="28"/>
          <w:szCs w:val="28"/>
        </w:rPr>
        <w:tab/>
      </w:r>
    </w:p>
    <w:p w:rsidR="005B7E29" w:rsidRDefault="0057747A" w:rsidP="005B7E2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5B7E29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5B7E29">
        <w:rPr>
          <w:sz w:val="28"/>
          <w:szCs w:val="28"/>
        </w:rPr>
        <w:t>Чупилову Юлию Викторовну, заведующ</w:t>
      </w:r>
      <w:r w:rsidR="004C02A1">
        <w:rPr>
          <w:sz w:val="28"/>
          <w:szCs w:val="28"/>
        </w:rPr>
        <w:t>его</w:t>
      </w:r>
      <w:r w:rsidR="005B7E29">
        <w:rPr>
          <w:sz w:val="28"/>
          <w:szCs w:val="28"/>
        </w:rPr>
        <w:t xml:space="preserve"> муниципального бюджетного дошкольного образовательного учреждения «Детский сад № 24 «Солнышко», за многолетний добросовестный труд;</w:t>
      </w:r>
    </w:p>
    <w:p w:rsidR="005B7E29" w:rsidRDefault="005B7E29" w:rsidP="005B7E2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1.6. Шилову Анну Игоревну, секретаря муниципального бюджетного дошкольного образовательного учреждения «Детский сад № 48 «Ручеек» города Рубцовска, за многолетний добросовестный труд.</w:t>
      </w:r>
    </w:p>
    <w:p w:rsidR="0057747A" w:rsidRDefault="0057747A" w:rsidP="0057747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 момента принятия.</w:t>
      </w:r>
    </w:p>
    <w:p w:rsidR="0057747A" w:rsidRDefault="0057747A" w:rsidP="0057747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решения возложить на комитет Рубцовского городского Совета депутатов Алтайского края по социальной политике (Ремель В.Л.).</w:t>
      </w:r>
    </w:p>
    <w:p w:rsidR="0057747A" w:rsidRDefault="0057747A" w:rsidP="0057747A">
      <w:pPr>
        <w:spacing w:after="0" w:line="240" w:lineRule="auto"/>
        <w:jc w:val="center"/>
        <w:rPr>
          <w:sz w:val="28"/>
          <w:szCs w:val="28"/>
        </w:rPr>
      </w:pPr>
    </w:p>
    <w:p w:rsidR="0057747A" w:rsidRDefault="0057747A" w:rsidP="0057747A">
      <w:pPr>
        <w:spacing w:after="0" w:line="240" w:lineRule="auto"/>
        <w:jc w:val="center"/>
        <w:rPr>
          <w:sz w:val="28"/>
          <w:szCs w:val="28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Рубцовского городского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747A" w:rsidRDefault="0057747A" w:rsidP="0057747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Алтайского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С.П. Черноиванов</w:t>
      </w: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753E8C" w:rsidRDefault="00753E8C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57747A" w:rsidRDefault="0057747A" w:rsidP="0057747A">
      <w:pPr>
        <w:spacing w:after="0" w:line="240" w:lineRule="auto"/>
        <w:contextualSpacing/>
        <w:jc w:val="both"/>
        <w:rPr>
          <w:sz w:val="27"/>
          <w:szCs w:val="27"/>
        </w:rPr>
      </w:pPr>
    </w:p>
    <w:sectPr w:rsidR="0057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A9"/>
    <w:rsid w:val="00022549"/>
    <w:rsid w:val="000C128D"/>
    <w:rsid w:val="0019769B"/>
    <w:rsid w:val="00356FEF"/>
    <w:rsid w:val="00407CCF"/>
    <w:rsid w:val="004504A9"/>
    <w:rsid w:val="00466857"/>
    <w:rsid w:val="00496519"/>
    <w:rsid w:val="004C02A1"/>
    <w:rsid w:val="004D47A9"/>
    <w:rsid w:val="005379CC"/>
    <w:rsid w:val="0057747A"/>
    <w:rsid w:val="005B7E29"/>
    <w:rsid w:val="00614F71"/>
    <w:rsid w:val="0067424A"/>
    <w:rsid w:val="00753E8C"/>
    <w:rsid w:val="00B07D4E"/>
    <w:rsid w:val="00C272FB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7A"/>
    <w:pPr>
      <w:spacing w:line="252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79C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7A"/>
    <w:pPr>
      <w:spacing w:line="252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79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2</cp:revision>
  <cp:lastPrinted>2025-11-20T05:57:00Z</cp:lastPrinted>
  <dcterms:created xsi:type="dcterms:W3CDTF">2025-11-21T03:26:00Z</dcterms:created>
  <dcterms:modified xsi:type="dcterms:W3CDTF">2025-11-21T03:26:00Z</dcterms:modified>
</cp:coreProperties>
</file>